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EB" w:rsidRDefault="00C953EB" w:rsidP="00C953EB">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7681"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MN_Logo-final-with tex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60560" cy="2234537"/>
                    </a:xfrm>
                    <a:prstGeom prst="rect">
                      <a:avLst/>
                    </a:prstGeom>
                  </pic:spPr>
                </pic:pic>
              </a:graphicData>
            </a:graphic>
          </wp:inline>
        </w:drawing>
      </w:r>
    </w:p>
    <w:p w:rsidR="00C953EB" w:rsidRPr="00C953EB" w:rsidRDefault="00C953EB" w:rsidP="00C953EB">
      <w:pPr>
        <w:pStyle w:val="NoSpacing"/>
        <w:jc w:val="center"/>
        <w:rPr>
          <w:rFonts w:ascii="Times New Roman" w:hAnsi="Times New Roman" w:cs="Times New Roman"/>
          <w:b/>
          <w:sz w:val="24"/>
          <w:szCs w:val="24"/>
        </w:rPr>
      </w:pPr>
      <w:r w:rsidRPr="00C953EB">
        <w:rPr>
          <w:rFonts w:ascii="Times New Roman" w:hAnsi="Times New Roman" w:cs="Times New Roman"/>
          <w:b/>
          <w:sz w:val="24"/>
          <w:szCs w:val="24"/>
        </w:rPr>
        <w:t>Introduction</w:t>
      </w:r>
    </w:p>
    <w:p w:rsidR="00C953EB" w:rsidRDefault="00C953EB" w:rsidP="00D738A5">
      <w:pPr>
        <w:pStyle w:val="NoSpacing"/>
        <w:ind w:firstLine="720"/>
        <w:rPr>
          <w:rFonts w:ascii="Times New Roman" w:hAnsi="Times New Roman" w:cs="Times New Roman"/>
          <w:sz w:val="24"/>
          <w:szCs w:val="24"/>
        </w:rPr>
      </w:pPr>
    </w:p>
    <w:p w:rsidR="002A7633" w:rsidRPr="00D738A5" w:rsidRDefault="002A7633" w:rsidP="00D738A5">
      <w:pPr>
        <w:pStyle w:val="NoSpacing"/>
        <w:ind w:firstLine="720"/>
        <w:rPr>
          <w:rFonts w:ascii="Times New Roman" w:hAnsi="Times New Roman" w:cs="Times New Roman"/>
          <w:sz w:val="24"/>
          <w:szCs w:val="24"/>
        </w:rPr>
      </w:pPr>
      <w:r w:rsidRPr="00D738A5">
        <w:rPr>
          <w:rFonts w:ascii="Times New Roman" w:hAnsi="Times New Roman" w:cs="Times New Roman"/>
          <w:sz w:val="24"/>
          <w:szCs w:val="24"/>
        </w:rPr>
        <w:t xml:space="preserve">The Texas Butterfly Monitoring Network is a citizen science butterfly monitoring program started in cooperation with </w:t>
      </w:r>
      <w:r w:rsidR="00C953EB">
        <w:rPr>
          <w:rFonts w:ascii="Times New Roman" w:hAnsi="Times New Roman" w:cs="Times New Roman"/>
          <w:sz w:val="24"/>
          <w:szCs w:val="24"/>
        </w:rPr>
        <w:t>the North American Butterfly Monitoring Network</w:t>
      </w:r>
      <w:r w:rsidRPr="00D738A5">
        <w:rPr>
          <w:rFonts w:ascii="Times New Roman" w:hAnsi="Times New Roman" w:cs="Times New Roman"/>
          <w:sz w:val="24"/>
          <w:szCs w:val="24"/>
        </w:rPr>
        <w:t>. With long-term monitoring of Texas butterflies, we will be able to trace movement of populations, changes in abundance, and other important data points that will help with the study of butterflies and the conservation of butterfly habitats.</w:t>
      </w:r>
      <w:r w:rsidR="008A5E01" w:rsidRPr="00D738A5">
        <w:rPr>
          <w:rFonts w:ascii="Times New Roman" w:hAnsi="Times New Roman" w:cs="Times New Roman"/>
          <w:sz w:val="24"/>
          <w:szCs w:val="24"/>
        </w:rPr>
        <w:t xml:space="preserve"> Texas has more butterfly species than any other state in the United States, so it is of particular interest in butterfly conservation</w:t>
      </w:r>
      <w:r w:rsidR="00D738A5">
        <w:rPr>
          <w:rFonts w:ascii="Times New Roman" w:hAnsi="Times New Roman" w:cs="Times New Roman"/>
          <w:sz w:val="24"/>
          <w:szCs w:val="24"/>
        </w:rPr>
        <w:t>, and citizen scientists are key to keeping tabs on the butterflies around the state.</w:t>
      </w:r>
    </w:p>
    <w:p w:rsidR="008A5E01" w:rsidRDefault="002A7633" w:rsidP="00D738A5">
      <w:pPr>
        <w:pStyle w:val="NoSpacing"/>
        <w:rPr>
          <w:rFonts w:ascii="Times New Roman" w:hAnsi="Times New Roman" w:cs="Times New Roman"/>
          <w:sz w:val="24"/>
          <w:szCs w:val="24"/>
        </w:rPr>
      </w:pPr>
      <w:r w:rsidRPr="00D738A5">
        <w:rPr>
          <w:rFonts w:ascii="Times New Roman" w:hAnsi="Times New Roman" w:cs="Times New Roman"/>
          <w:sz w:val="24"/>
          <w:szCs w:val="24"/>
        </w:rPr>
        <w:tab/>
        <w:t xml:space="preserve">Data will be collected for the project using a modified Pollard Walk protocol. Participants will walk the same route </w:t>
      </w:r>
      <w:r w:rsidR="008A5E01" w:rsidRPr="00D738A5">
        <w:rPr>
          <w:rFonts w:ascii="Times New Roman" w:hAnsi="Times New Roman" w:cs="Times New Roman"/>
          <w:sz w:val="24"/>
          <w:szCs w:val="24"/>
        </w:rPr>
        <w:t xml:space="preserve">a minimum of </w:t>
      </w:r>
      <w:r w:rsidRPr="00D738A5">
        <w:rPr>
          <w:rFonts w:ascii="Times New Roman" w:hAnsi="Times New Roman" w:cs="Times New Roman"/>
          <w:sz w:val="24"/>
          <w:szCs w:val="24"/>
        </w:rPr>
        <w:t>nine times between March 1</w:t>
      </w:r>
      <w:r w:rsidRPr="00D738A5">
        <w:rPr>
          <w:rFonts w:ascii="Times New Roman" w:hAnsi="Times New Roman" w:cs="Times New Roman"/>
          <w:sz w:val="24"/>
          <w:szCs w:val="24"/>
          <w:vertAlign w:val="superscript"/>
        </w:rPr>
        <w:t>st</w:t>
      </w:r>
      <w:r w:rsidRPr="00D738A5">
        <w:rPr>
          <w:rFonts w:ascii="Times New Roman" w:hAnsi="Times New Roman" w:cs="Times New Roman"/>
          <w:sz w:val="24"/>
          <w:szCs w:val="24"/>
        </w:rPr>
        <w:t xml:space="preserve"> and November </w:t>
      </w:r>
      <w:r w:rsidR="00A21DB2" w:rsidRPr="00D738A5">
        <w:rPr>
          <w:rFonts w:ascii="Times New Roman" w:hAnsi="Times New Roman" w:cs="Times New Roman"/>
          <w:sz w:val="24"/>
          <w:szCs w:val="24"/>
        </w:rPr>
        <w:t>30</w:t>
      </w:r>
      <w:r w:rsidR="00A21DB2" w:rsidRPr="00D738A5">
        <w:rPr>
          <w:rFonts w:ascii="Times New Roman" w:hAnsi="Times New Roman" w:cs="Times New Roman"/>
          <w:sz w:val="24"/>
          <w:szCs w:val="24"/>
          <w:vertAlign w:val="superscript"/>
        </w:rPr>
        <w:t>th</w:t>
      </w:r>
      <w:r w:rsidR="00A21DB2" w:rsidRPr="00D738A5">
        <w:rPr>
          <w:rFonts w:ascii="Times New Roman" w:hAnsi="Times New Roman" w:cs="Times New Roman"/>
          <w:sz w:val="24"/>
          <w:szCs w:val="24"/>
        </w:rPr>
        <w:t>, with at least four walks occurring before July 15</w:t>
      </w:r>
      <w:r w:rsidR="00A21DB2" w:rsidRPr="00D738A5">
        <w:rPr>
          <w:rFonts w:ascii="Times New Roman" w:hAnsi="Times New Roman" w:cs="Times New Roman"/>
          <w:sz w:val="24"/>
          <w:szCs w:val="24"/>
          <w:vertAlign w:val="superscript"/>
        </w:rPr>
        <w:t>th</w:t>
      </w:r>
      <w:r w:rsidR="00A21DB2" w:rsidRPr="00D738A5">
        <w:rPr>
          <w:rFonts w:ascii="Times New Roman" w:hAnsi="Times New Roman" w:cs="Times New Roman"/>
          <w:sz w:val="24"/>
          <w:szCs w:val="24"/>
        </w:rPr>
        <w:t xml:space="preserve"> and at least four walks occurring after that date. The participant will record any butterfly seen within a </w:t>
      </w:r>
      <w:r w:rsidR="008A5E01" w:rsidRPr="00D738A5">
        <w:rPr>
          <w:rFonts w:ascii="Times New Roman" w:hAnsi="Times New Roman" w:cs="Times New Roman"/>
          <w:sz w:val="24"/>
          <w:szCs w:val="24"/>
        </w:rPr>
        <w:t>six meter (about 20 feet)</w:t>
      </w:r>
      <w:r w:rsidR="00A21DB2" w:rsidRPr="00D738A5">
        <w:rPr>
          <w:rFonts w:ascii="Times New Roman" w:hAnsi="Times New Roman" w:cs="Times New Roman"/>
          <w:sz w:val="24"/>
          <w:szCs w:val="24"/>
        </w:rPr>
        <w:t xml:space="preserve"> radius identified as specifically as is possible with high confidence. This data will be entered into the </w:t>
      </w:r>
      <w:proofErr w:type="spellStart"/>
      <w:r w:rsidR="00A21DB2" w:rsidRPr="00D738A5">
        <w:rPr>
          <w:rFonts w:ascii="Times New Roman" w:hAnsi="Times New Roman" w:cs="Times New Roman"/>
          <w:sz w:val="24"/>
          <w:szCs w:val="24"/>
        </w:rPr>
        <w:t>PollardBase</w:t>
      </w:r>
      <w:proofErr w:type="spellEnd"/>
      <w:r w:rsidR="00A21DB2" w:rsidRPr="00D738A5">
        <w:rPr>
          <w:rFonts w:ascii="Times New Roman" w:hAnsi="Times New Roman" w:cs="Times New Roman"/>
          <w:sz w:val="24"/>
          <w:szCs w:val="24"/>
        </w:rPr>
        <w:t xml:space="preserve"> database </w:t>
      </w:r>
      <w:r w:rsidR="008A5E01" w:rsidRPr="00D738A5">
        <w:rPr>
          <w:rFonts w:ascii="Times New Roman" w:hAnsi="Times New Roman" w:cs="Times New Roman"/>
          <w:sz w:val="24"/>
          <w:szCs w:val="24"/>
        </w:rPr>
        <w:t>before the end of the monitoring season so that we can analyze the results and keep a record of all the butterflies seen.</w:t>
      </w:r>
    </w:p>
    <w:p w:rsidR="00D738A5" w:rsidRPr="00D738A5" w:rsidRDefault="00D738A5" w:rsidP="00D738A5">
      <w:pPr>
        <w:pStyle w:val="NoSpacing"/>
        <w:rPr>
          <w:rFonts w:ascii="Times New Roman" w:hAnsi="Times New Roman" w:cs="Times New Roman"/>
          <w:sz w:val="24"/>
          <w:szCs w:val="24"/>
        </w:rPr>
      </w:pPr>
    </w:p>
    <w:p w:rsidR="00D738A5" w:rsidRPr="00D738A5" w:rsidRDefault="008A5E01" w:rsidP="00D738A5">
      <w:pPr>
        <w:jc w:val="center"/>
        <w:rPr>
          <w:rFonts w:ascii="Times New Roman" w:hAnsi="Times New Roman" w:cs="Times New Roman"/>
          <w:b/>
          <w:sz w:val="24"/>
          <w:szCs w:val="24"/>
        </w:rPr>
      </w:pPr>
      <w:r w:rsidRPr="00D738A5">
        <w:rPr>
          <w:rFonts w:ascii="Times New Roman" w:hAnsi="Times New Roman" w:cs="Times New Roman"/>
          <w:b/>
          <w:sz w:val="24"/>
          <w:szCs w:val="24"/>
        </w:rPr>
        <w:t>Picking a Route</w:t>
      </w:r>
    </w:p>
    <w:p w:rsidR="008A5E01" w:rsidRPr="006D7847" w:rsidRDefault="00BC56A2" w:rsidP="00D738A5">
      <w:pPr>
        <w:pStyle w:val="NoSpacing"/>
        <w:rPr>
          <w:rFonts w:ascii="Times New Roman" w:hAnsi="Times New Roman" w:cs="Times New Roman"/>
          <w:sz w:val="24"/>
          <w:szCs w:val="24"/>
        </w:rPr>
      </w:pPr>
      <w:r w:rsidRPr="00D738A5">
        <w:rPr>
          <w:rFonts w:ascii="Times New Roman" w:hAnsi="Times New Roman" w:cs="Times New Roman"/>
          <w:sz w:val="24"/>
        </w:rPr>
        <w:tab/>
        <w:t xml:space="preserve">A route should take the monitor </w:t>
      </w:r>
      <w:r w:rsidR="00D738A5">
        <w:rPr>
          <w:rFonts w:ascii="Times New Roman" w:hAnsi="Times New Roman" w:cs="Times New Roman"/>
          <w:sz w:val="24"/>
        </w:rPr>
        <w:t xml:space="preserve">anywhere </w:t>
      </w:r>
      <w:r w:rsidRPr="00D738A5">
        <w:rPr>
          <w:rFonts w:ascii="Times New Roman" w:hAnsi="Times New Roman" w:cs="Times New Roman"/>
          <w:sz w:val="24"/>
        </w:rPr>
        <w:t>from 30 minutes to 2 hours to complete. The route should follow existing paths if possible and should be easy for a new monitor to find and repeat if the current monitor leaves the network. The ideal rout</w:t>
      </w:r>
      <w:r w:rsidR="00D738A5">
        <w:rPr>
          <w:rFonts w:ascii="Times New Roman" w:hAnsi="Times New Roman" w:cs="Times New Roman"/>
          <w:sz w:val="24"/>
        </w:rPr>
        <w:t>e</w:t>
      </w:r>
      <w:r w:rsidRPr="00D738A5">
        <w:rPr>
          <w:rFonts w:ascii="Times New Roman" w:hAnsi="Times New Roman" w:cs="Times New Roman"/>
          <w:sz w:val="24"/>
        </w:rPr>
        <w:t xml:space="preserve"> should include up to five different habitat sites, as determined by the route founder. These sites can be named according to the founder and should be easy to identify. Habitat names such as “pine woods,” “prairie,” “pond edge,” or “maintained park area” work great. Subdivisions such as “wet prairie” or “dry prairie” can also be used.</w:t>
      </w:r>
      <w:r w:rsidR="00D738A5">
        <w:rPr>
          <w:rFonts w:ascii="Times New Roman" w:hAnsi="Times New Roman" w:cs="Times New Roman"/>
          <w:sz w:val="24"/>
        </w:rPr>
        <w:t xml:space="preserve"> If you want assistance founding a route or would prefer to use a route that has already been founded, contact </w:t>
      </w:r>
      <w:r w:rsidR="005E762E">
        <w:rPr>
          <w:rFonts w:ascii="Times New Roman" w:hAnsi="Times New Roman" w:cs="Times New Roman"/>
          <w:sz w:val="24"/>
        </w:rPr>
        <w:t xml:space="preserve">your county chapter lead or </w:t>
      </w:r>
      <w:r w:rsidR="00D738A5">
        <w:rPr>
          <w:rFonts w:ascii="Times New Roman" w:hAnsi="Times New Roman" w:cs="Times New Roman"/>
          <w:sz w:val="24"/>
        </w:rPr>
        <w:t>the director of the Texas Butterfly Moni</w:t>
      </w:r>
      <w:r w:rsidR="005E762E">
        <w:rPr>
          <w:rFonts w:ascii="Times New Roman" w:hAnsi="Times New Roman" w:cs="Times New Roman"/>
          <w:sz w:val="24"/>
        </w:rPr>
        <w:t xml:space="preserve">toring Network at </w:t>
      </w:r>
      <w:r w:rsidR="006D7847">
        <w:rPr>
          <w:rFonts w:ascii="Times New Roman" w:hAnsi="Times New Roman" w:cs="Times New Roman"/>
          <w:sz w:val="24"/>
          <w:szCs w:val="24"/>
        </w:rPr>
        <w:t>butterflymonitorstx@gmail.com</w:t>
      </w:r>
      <w:r w:rsidR="005E762E">
        <w:rPr>
          <w:rFonts w:ascii="Times New Roman" w:hAnsi="Times New Roman" w:cs="Times New Roman"/>
          <w:sz w:val="24"/>
        </w:rPr>
        <w:t>.</w:t>
      </w:r>
    </w:p>
    <w:p w:rsidR="00D738A5" w:rsidRPr="00D738A5" w:rsidRDefault="00D738A5" w:rsidP="00D738A5">
      <w:pPr>
        <w:pStyle w:val="NoSpacing"/>
        <w:rPr>
          <w:rFonts w:ascii="Times New Roman" w:hAnsi="Times New Roman" w:cs="Times New Roman"/>
          <w:sz w:val="24"/>
        </w:rPr>
      </w:pPr>
    </w:p>
    <w:p w:rsidR="00D738A5" w:rsidRPr="00D738A5" w:rsidRDefault="008A5E01" w:rsidP="00D738A5">
      <w:pPr>
        <w:jc w:val="center"/>
        <w:rPr>
          <w:rFonts w:ascii="Times New Roman" w:hAnsi="Times New Roman" w:cs="Times New Roman"/>
          <w:b/>
          <w:sz w:val="24"/>
          <w:szCs w:val="24"/>
        </w:rPr>
      </w:pPr>
      <w:r w:rsidRPr="00D738A5">
        <w:rPr>
          <w:rFonts w:ascii="Times New Roman" w:hAnsi="Times New Roman" w:cs="Times New Roman"/>
          <w:b/>
          <w:sz w:val="24"/>
          <w:szCs w:val="24"/>
        </w:rPr>
        <w:t>When to Survey</w:t>
      </w:r>
    </w:p>
    <w:p w:rsidR="008A5E01" w:rsidRDefault="008A5E01" w:rsidP="00D738A5">
      <w:pPr>
        <w:pStyle w:val="NoSpacing"/>
        <w:rPr>
          <w:rFonts w:ascii="Times New Roman" w:hAnsi="Times New Roman" w:cs="Times New Roman"/>
          <w:sz w:val="24"/>
          <w:szCs w:val="24"/>
        </w:rPr>
      </w:pPr>
      <w:r w:rsidRPr="00D738A5">
        <w:tab/>
      </w:r>
      <w:r w:rsidRPr="00D738A5">
        <w:rPr>
          <w:rFonts w:ascii="Times New Roman" w:hAnsi="Times New Roman" w:cs="Times New Roman"/>
          <w:sz w:val="24"/>
          <w:szCs w:val="24"/>
        </w:rPr>
        <w:t xml:space="preserve">Surveys should ideally be done on mostly sunny days when it is at least 70 degrees outside. These are optimal conditions for butterflies. Whatever the weather conditions, they must be recorded </w:t>
      </w:r>
      <w:r w:rsidR="00C953EB">
        <w:rPr>
          <w:rFonts w:ascii="Times New Roman" w:hAnsi="Times New Roman" w:cs="Times New Roman"/>
          <w:sz w:val="24"/>
          <w:szCs w:val="24"/>
        </w:rPr>
        <w:t xml:space="preserve">on the data sheet </w:t>
      </w:r>
      <w:r w:rsidRPr="00D738A5">
        <w:rPr>
          <w:rFonts w:ascii="Times New Roman" w:hAnsi="Times New Roman" w:cs="Times New Roman"/>
          <w:sz w:val="24"/>
          <w:szCs w:val="24"/>
        </w:rPr>
        <w:t>so that data can be compared without bias. Monitoring should start at 10am or later and should be completed by no later than 4pm in order to catch the butterflies at peak activity level.</w:t>
      </w:r>
    </w:p>
    <w:p w:rsidR="00D738A5" w:rsidRPr="00D738A5" w:rsidRDefault="00D738A5" w:rsidP="00D738A5">
      <w:pPr>
        <w:pStyle w:val="NoSpacing"/>
        <w:rPr>
          <w:rFonts w:ascii="Times New Roman" w:hAnsi="Times New Roman" w:cs="Times New Roman"/>
          <w:sz w:val="24"/>
          <w:szCs w:val="24"/>
        </w:rPr>
      </w:pPr>
    </w:p>
    <w:p w:rsidR="008A5E01" w:rsidRPr="00D738A5" w:rsidRDefault="00D738A5" w:rsidP="00D738A5">
      <w:pPr>
        <w:jc w:val="center"/>
        <w:rPr>
          <w:rFonts w:ascii="Times New Roman" w:hAnsi="Times New Roman" w:cs="Times New Roman"/>
          <w:b/>
          <w:sz w:val="24"/>
          <w:szCs w:val="24"/>
        </w:rPr>
      </w:pPr>
      <w:r w:rsidRPr="00D738A5">
        <w:rPr>
          <w:rFonts w:ascii="Times New Roman" w:hAnsi="Times New Roman" w:cs="Times New Roman"/>
          <w:b/>
          <w:sz w:val="24"/>
          <w:szCs w:val="24"/>
        </w:rPr>
        <w:lastRenderedPageBreak/>
        <w:t>Conducting a Survey</w:t>
      </w:r>
    </w:p>
    <w:p w:rsidR="000C31DE" w:rsidRPr="00D738A5" w:rsidRDefault="000C31DE" w:rsidP="00D738A5">
      <w:pPr>
        <w:pStyle w:val="NoSpacing"/>
        <w:rPr>
          <w:rFonts w:ascii="Times New Roman" w:hAnsi="Times New Roman" w:cs="Times New Roman"/>
          <w:sz w:val="24"/>
          <w:szCs w:val="24"/>
        </w:rPr>
      </w:pPr>
      <w:r w:rsidRPr="00D738A5">
        <w:rPr>
          <w:rFonts w:ascii="Times New Roman" w:hAnsi="Times New Roman" w:cs="Times New Roman"/>
          <w:sz w:val="24"/>
          <w:szCs w:val="24"/>
        </w:rPr>
        <w:tab/>
        <w:t>Only one person should conduct a survey at a time. You may (and it is recommended that you do) bring along a note taker, but the note taker should not record any butterfly observations. This keeps the data consistent.</w:t>
      </w:r>
      <w:r w:rsidR="00D738A5" w:rsidRPr="00D738A5">
        <w:rPr>
          <w:rFonts w:ascii="Times New Roman" w:hAnsi="Times New Roman" w:cs="Times New Roman"/>
          <w:sz w:val="24"/>
          <w:szCs w:val="24"/>
        </w:rPr>
        <w:t xml:space="preserve"> Do not monitor while doing other activities that might distract from observing butterflies, as this can cause inconsistencies in the data.</w:t>
      </w:r>
    </w:p>
    <w:p w:rsidR="008A5E01" w:rsidRDefault="000C31DE" w:rsidP="00D738A5">
      <w:pPr>
        <w:pStyle w:val="NoSpacing"/>
        <w:rPr>
          <w:rFonts w:ascii="Times New Roman" w:hAnsi="Times New Roman" w:cs="Times New Roman"/>
          <w:sz w:val="24"/>
          <w:szCs w:val="24"/>
        </w:rPr>
      </w:pPr>
      <w:r w:rsidRPr="00D738A5">
        <w:rPr>
          <w:rFonts w:ascii="Times New Roman" w:hAnsi="Times New Roman" w:cs="Times New Roman"/>
          <w:sz w:val="24"/>
          <w:szCs w:val="24"/>
        </w:rPr>
        <w:tab/>
        <w:t xml:space="preserve">You MUST record </w:t>
      </w:r>
      <w:r w:rsidR="00042C28" w:rsidRPr="00D738A5">
        <w:rPr>
          <w:rFonts w:ascii="Times New Roman" w:hAnsi="Times New Roman" w:cs="Times New Roman"/>
          <w:sz w:val="24"/>
          <w:szCs w:val="24"/>
        </w:rPr>
        <w:t>starting</w:t>
      </w:r>
      <w:r w:rsidRPr="00D738A5">
        <w:rPr>
          <w:rFonts w:ascii="Times New Roman" w:hAnsi="Times New Roman" w:cs="Times New Roman"/>
          <w:sz w:val="24"/>
          <w:szCs w:val="24"/>
        </w:rPr>
        <w:t xml:space="preserve"> and ending times. This is incredibly import</w:t>
      </w:r>
      <w:r w:rsidR="00BC56A2" w:rsidRPr="00D738A5">
        <w:rPr>
          <w:rFonts w:ascii="Times New Roman" w:hAnsi="Times New Roman" w:cs="Times New Roman"/>
          <w:sz w:val="24"/>
          <w:szCs w:val="24"/>
        </w:rPr>
        <w:t xml:space="preserve">ant for </w:t>
      </w:r>
      <w:r w:rsidRPr="00D738A5">
        <w:rPr>
          <w:rFonts w:ascii="Times New Roman" w:hAnsi="Times New Roman" w:cs="Times New Roman"/>
          <w:sz w:val="24"/>
          <w:szCs w:val="24"/>
        </w:rPr>
        <w:t>data analysis so that we can</w:t>
      </w:r>
      <w:r w:rsidR="00042C28" w:rsidRPr="00D738A5">
        <w:rPr>
          <w:rFonts w:ascii="Times New Roman" w:hAnsi="Times New Roman" w:cs="Times New Roman"/>
          <w:sz w:val="24"/>
          <w:szCs w:val="24"/>
        </w:rPr>
        <w:t xml:space="preserve"> use the metric of</w:t>
      </w:r>
      <w:r w:rsidRPr="00D738A5">
        <w:rPr>
          <w:rFonts w:ascii="Times New Roman" w:hAnsi="Times New Roman" w:cs="Times New Roman"/>
          <w:sz w:val="24"/>
          <w:szCs w:val="24"/>
        </w:rPr>
        <w:t xml:space="preserve"> butterflies sighted per hour.</w:t>
      </w:r>
      <w:r w:rsidR="00042C28" w:rsidRPr="00D738A5">
        <w:rPr>
          <w:rFonts w:ascii="Times New Roman" w:hAnsi="Times New Roman" w:cs="Times New Roman"/>
          <w:sz w:val="24"/>
          <w:szCs w:val="24"/>
        </w:rPr>
        <w:t xml:space="preserve"> Routes should be walked at a constant pace unless you are pausing to identify a butterfly. If you take a break for whatever reason, please record the break times as well.</w:t>
      </w:r>
    </w:p>
    <w:p w:rsidR="00D738A5" w:rsidRDefault="00D738A5" w:rsidP="00D738A5">
      <w:pPr>
        <w:pStyle w:val="NoSpacing"/>
        <w:rPr>
          <w:rFonts w:ascii="Times New Roman" w:hAnsi="Times New Roman" w:cs="Times New Roman"/>
          <w:sz w:val="24"/>
          <w:szCs w:val="24"/>
        </w:rPr>
      </w:pPr>
    </w:p>
    <w:p w:rsidR="00D738A5" w:rsidRPr="00D738A5" w:rsidRDefault="00D738A5" w:rsidP="00D738A5">
      <w:pPr>
        <w:pStyle w:val="NoSpacing"/>
        <w:rPr>
          <w:rFonts w:ascii="Times New Roman" w:hAnsi="Times New Roman" w:cs="Times New Roman"/>
          <w:sz w:val="24"/>
          <w:szCs w:val="24"/>
        </w:rPr>
      </w:pPr>
    </w:p>
    <w:p w:rsidR="008A5E01" w:rsidRPr="00D738A5" w:rsidRDefault="008A5E01" w:rsidP="00D738A5">
      <w:pPr>
        <w:jc w:val="center"/>
        <w:rPr>
          <w:rFonts w:ascii="Times New Roman" w:hAnsi="Times New Roman" w:cs="Times New Roman"/>
          <w:b/>
          <w:sz w:val="24"/>
          <w:szCs w:val="24"/>
        </w:rPr>
      </w:pPr>
      <w:r w:rsidRPr="00D738A5">
        <w:rPr>
          <w:rFonts w:ascii="Times New Roman" w:hAnsi="Times New Roman" w:cs="Times New Roman"/>
          <w:b/>
          <w:sz w:val="24"/>
          <w:szCs w:val="24"/>
        </w:rPr>
        <w:t>Identifying the Butterflies</w:t>
      </w:r>
    </w:p>
    <w:p w:rsidR="000C31DE" w:rsidRPr="00D738A5" w:rsidRDefault="000C31DE" w:rsidP="00D738A5">
      <w:pPr>
        <w:pStyle w:val="NoSpacing"/>
        <w:ind w:firstLine="720"/>
        <w:rPr>
          <w:rFonts w:ascii="Times New Roman" w:hAnsi="Times New Roman" w:cs="Times New Roman"/>
          <w:sz w:val="24"/>
          <w:szCs w:val="24"/>
        </w:rPr>
      </w:pPr>
      <w:r w:rsidRPr="00D738A5">
        <w:rPr>
          <w:rFonts w:ascii="Times New Roman" w:hAnsi="Times New Roman" w:cs="Times New Roman"/>
          <w:sz w:val="24"/>
          <w:szCs w:val="24"/>
        </w:rPr>
        <w:t xml:space="preserve">Never guess when identifying butterflies. Only identify as far as you are completely confident. Observations </w:t>
      </w:r>
      <w:r w:rsidR="00D738A5">
        <w:rPr>
          <w:rFonts w:ascii="Times New Roman" w:hAnsi="Times New Roman" w:cs="Times New Roman"/>
          <w:sz w:val="24"/>
          <w:szCs w:val="24"/>
        </w:rPr>
        <w:t>such as</w:t>
      </w:r>
      <w:r w:rsidRPr="00D738A5">
        <w:rPr>
          <w:rFonts w:ascii="Times New Roman" w:hAnsi="Times New Roman" w:cs="Times New Roman"/>
          <w:sz w:val="24"/>
          <w:szCs w:val="24"/>
        </w:rPr>
        <w:t xml:space="preserve"> “unknown sulfur,” “unknown skipper,” and “question mark/comma” are still useful data. Incorrect identifications will result in incorrect data.</w:t>
      </w:r>
    </w:p>
    <w:p w:rsidR="000C31DE" w:rsidRDefault="000C31DE" w:rsidP="00D738A5">
      <w:pPr>
        <w:pStyle w:val="NoSpacing"/>
        <w:ind w:firstLine="720"/>
        <w:rPr>
          <w:rFonts w:ascii="Times New Roman" w:hAnsi="Times New Roman" w:cs="Times New Roman"/>
          <w:sz w:val="24"/>
          <w:szCs w:val="24"/>
        </w:rPr>
      </w:pPr>
      <w:r w:rsidRPr="00D738A5">
        <w:rPr>
          <w:rFonts w:ascii="Times New Roman" w:hAnsi="Times New Roman" w:cs="Times New Roman"/>
          <w:sz w:val="24"/>
          <w:szCs w:val="24"/>
        </w:rPr>
        <w:t>If possible and allowed by site regulations, butterflies can be netted for identification. They should be handled</w:t>
      </w:r>
      <w:r w:rsidR="007A0D8C">
        <w:rPr>
          <w:rFonts w:ascii="Times New Roman" w:hAnsi="Times New Roman" w:cs="Times New Roman"/>
          <w:sz w:val="24"/>
          <w:szCs w:val="24"/>
        </w:rPr>
        <w:t xml:space="preserve"> very</w:t>
      </w:r>
      <w:r w:rsidRPr="00D738A5">
        <w:rPr>
          <w:rFonts w:ascii="Times New Roman" w:hAnsi="Times New Roman" w:cs="Times New Roman"/>
          <w:sz w:val="24"/>
          <w:szCs w:val="24"/>
        </w:rPr>
        <w:t xml:space="preserve"> carefully and released as soon as they have been identified. Please do not collect specime</w:t>
      </w:r>
      <w:r w:rsidR="00C953EB">
        <w:rPr>
          <w:rFonts w:ascii="Times New Roman" w:hAnsi="Times New Roman" w:cs="Times New Roman"/>
          <w:sz w:val="24"/>
          <w:szCs w:val="24"/>
        </w:rPr>
        <w:t>ns as part of your Pollard Walk, though you can net a butterfly for identification and then release once you know what it is.</w:t>
      </w:r>
    </w:p>
    <w:p w:rsidR="007A0D8C" w:rsidRDefault="007A0D8C" w:rsidP="00D738A5">
      <w:pPr>
        <w:pStyle w:val="NoSpacing"/>
        <w:ind w:firstLine="720"/>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C953EB">
      <w:pPr>
        <w:pStyle w:val="NoSpacing"/>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7A0D8C" w:rsidRDefault="007A0D8C" w:rsidP="007A0D8C">
      <w:pPr>
        <w:pStyle w:val="NoSpacing"/>
        <w:ind w:firstLine="720"/>
        <w:jc w:val="both"/>
        <w:rPr>
          <w:rFonts w:ascii="Times New Roman" w:hAnsi="Times New Roman" w:cs="Times New Roman"/>
          <w:sz w:val="24"/>
          <w:szCs w:val="24"/>
        </w:rPr>
      </w:pPr>
    </w:p>
    <w:p w:rsidR="000402FC" w:rsidRDefault="000402FC" w:rsidP="000402FC">
      <w:pPr>
        <w:pStyle w:val="NoSpacing"/>
        <w:jc w:val="both"/>
        <w:rPr>
          <w:rFonts w:ascii="Times New Roman" w:hAnsi="Times New Roman" w:cs="Times New Roman"/>
          <w:sz w:val="24"/>
          <w:szCs w:val="24"/>
        </w:rPr>
      </w:pPr>
    </w:p>
    <w:p w:rsidR="005E762E" w:rsidRDefault="005E762E" w:rsidP="000402FC">
      <w:pPr>
        <w:pStyle w:val="NoSpacing"/>
        <w:jc w:val="both"/>
        <w:rPr>
          <w:rFonts w:ascii="Times New Roman" w:hAnsi="Times New Roman" w:cs="Times New Roman"/>
          <w:sz w:val="24"/>
          <w:szCs w:val="24"/>
        </w:rPr>
      </w:pPr>
    </w:p>
    <w:p w:rsidR="00A50A64" w:rsidRDefault="00A50A64" w:rsidP="000402FC">
      <w:pPr>
        <w:pStyle w:val="NoSpacing"/>
        <w:jc w:val="both"/>
        <w:rPr>
          <w:rFonts w:ascii="Times New Roman" w:hAnsi="Times New Roman" w:cs="Times New Roman"/>
          <w:sz w:val="24"/>
          <w:szCs w:val="24"/>
        </w:rPr>
      </w:pPr>
      <w:bookmarkStart w:id="0" w:name="_GoBack"/>
      <w:bookmarkEnd w:id="0"/>
    </w:p>
    <w:p w:rsidR="00A50A64" w:rsidRDefault="00A50A64" w:rsidP="000402FC">
      <w:pPr>
        <w:pStyle w:val="NoSpacing"/>
        <w:jc w:val="both"/>
        <w:rPr>
          <w:rFonts w:ascii="Times New Roman" w:hAnsi="Times New Roman" w:cs="Times New Roman"/>
          <w:sz w:val="24"/>
          <w:szCs w:val="24"/>
        </w:rPr>
      </w:pPr>
    </w:p>
    <w:p w:rsidR="00A50A64" w:rsidRDefault="00A50A64" w:rsidP="000402FC">
      <w:pPr>
        <w:pStyle w:val="NoSpacing"/>
        <w:jc w:val="both"/>
        <w:rPr>
          <w:rFonts w:ascii="Times New Roman" w:hAnsi="Times New Roman" w:cs="Times New Roman"/>
          <w:sz w:val="24"/>
          <w:szCs w:val="24"/>
        </w:rPr>
      </w:pPr>
    </w:p>
    <w:p w:rsidR="00A50A64" w:rsidRDefault="00A50A64" w:rsidP="000402FC">
      <w:pPr>
        <w:pStyle w:val="NoSpacing"/>
        <w:jc w:val="both"/>
        <w:rPr>
          <w:rFonts w:ascii="Times New Roman" w:hAnsi="Times New Roman" w:cs="Times New Roman"/>
          <w:sz w:val="24"/>
          <w:szCs w:val="24"/>
        </w:rPr>
      </w:pPr>
    </w:p>
    <w:p w:rsidR="000402FC" w:rsidRDefault="000402FC" w:rsidP="000402FC">
      <w:pPr>
        <w:pStyle w:val="NoSpacing"/>
        <w:jc w:val="both"/>
        <w:rPr>
          <w:rFonts w:ascii="Times New Roman" w:hAnsi="Times New Roman" w:cs="Times New Roman"/>
          <w:sz w:val="24"/>
          <w:szCs w:val="24"/>
        </w:rPr>
      </w:pPr>
    </w:p>
    <w:p w:rsidR="005E762E" w:rsidRPr="002A7633" w:rsidRDefault="000402FC" w:rsidP="00A50A64">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 Additional Information </w:t>
      </w:r>
      <w:r w:rsidR="00A50A64">
        <w:rPr>
          <w:rFonts w:ascii="Times New Roman" w:hAnsi="Times New Roman" w:cs="Times New Roman"/>
          <w:sz w:val="24"/>
          <w:szCs w:val="24"/>
        </w:rPr>
        <w:t>go to www.texasbutterflies.org</w:t>
      </w:r>
    </w:p>
    <w:sectPr w:rsidR="005E762E" w:rsidRPr="002A7633" w:rsidSect="00C953E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33"/>
    <w:rsid w:val="000402FC"/>
    <w:rsid w:val="00042C28"/>
    <w:rsid w:val="000C31DE"/>
    <w:rsid w:val="002A7633"/>
    <w:rsid w:val="005E762E"/>
    <w:rsid w:val="006D7847"/>
    <w:rsid w:val="0074585A"/>
    <w:rsid w:val="007A0D8C"/>
    <w:rsid w:val="008A5E01"/>
    <w:rsid w:val="00A21DB2"/>
    <w:rsid w:val="00A50A64"/>
    <w:rsid w:val="00BC56A2"/>
    <w:rsid w:val="00C953EB"/>
    <w:rsid w:val="00D738A5"/>
    <w:rsid w:val="00E0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10A2D-FF0F-4F05-A6AB-09547E3A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633"/>
    <w:pPr>
      <w:spacing w:after="0" w:line="240" w:lineRule="auto"/>
    </w:pPr>
  </w:style>
  <w:style w:type="paragraph" w:styleId="BalloonText">
    <w:name w:val="Balloon Text"/>
    <w:basedOn w:val="Normal"/>
    <w:link w:val="BalloonTextChar"/>
    <w:uiPriority w:val="99"/>
    <w:semiHidden/>
    <w:unhideWhenUsed/>
    <w:rsid w:val="007A0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8C"/>
    <w:rPr>
      <w:rFonts w:ascii="Segoe UI" w:hAnsi="Segoe UI" w:cs="Segoe UI"/>
      <w:sz w:val="18"/>
      <w:szCs w:val="18"/>
    </w:rPr>
  </w:style>
  <w:style w:type="character" w:styleId="Hyperlink">
    <w:name w:val="Hyperlink"/>
    <w:basedOn w:val="DefaultParagraphFont"/>
    <w:uiPriority w:val="99"/>
    <w:unhideWhenUsed/>
    <w:rsid w:val="00040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Hokamp</dc:creator>
  <cp:keywords/>
  <dc:description/>
  <cp:lastModifiedBy>Kathryn Hokamp</cp:lastModifiedBy>
  <cp:revision>3</cp:revision>
  <cp:lastPrinted>2018-04-20T02:03:00Z</cp:lastPrinted>
  <dcterms:created xsi:type="dcterms:W3CDTF">2018-10-25T16:48:00Z</dcterms:created>
  <dcterms:modified xsi:type="dcterms:W3CDTF">2018-10-25T17:12:00Z</dcterms:modified>
</cp:coreProperties>
</file>